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W ramach organizowanego w dniach 20 do 26 lutego 2023 r. Tygodnia Pomocy Osobom Pokrzywdzonym Przestępstwem podczas dyżurów w TOIKiWOP swą pomoc świadczyć będą: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20 lutego 2023r.(poniedziałek) </w:t>
      </w:r>
    </w:p>
    <w:p>
      <w:pPr>
        <w:pStyle w:val="Normal"/>
        <w:bidi w:val="0"/>
        <w:jc w:val="left"/>
        <w:rPr/>
      </w:pPr>
      <w:r>
        <w:rPr/>
        <w:t>od godziny 8:00 do 20:00 – psycholog</w:t>
      </w:r>
    </w:p>
    <w:p>
      <w:pPr>
        <w:pStyle w:val="Normal"/>
        <w:bidi w:val="0"/>
        <w:jc w:val="left"/>
        <w:rPr/>
      </w:pPr>
      <w:r>
        <w:rPr/>
        <w:t>od godziny 8:00 do 15:00 – pracownik socjalny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21 lutego 2023r. (wtorek)</w:t>
      </w:r>
    </w:p>
    <w:p>
      <w:pPr>
        <w:pStyle w:val="Normal"/>
        <w:bidi w:val="0"/>
        <w:jc w:val="left"/>
        <w:rPr/>
      </w:pPr>
      <w:r>
        <w:rPr/>
        <w:t>od godziny 8:00 do 16:00 – psycholog</w:t>
      </w:r>
    </w:p>
    <w:p>
      <w:pPr>
        <w:pStyle w:val="Normal"/>
        <w:bidi w:val="0"/>
        <w:jc w:val="left"/>
        <w:rPr/>
      </w:pPr>
      <w:r>
        <w:rPr/>
        <w:t>od godziny 8:00 do 14:00 – specjalista pracy z rodziną</w:t>
      </w:r>
    </w:p>
    <w:p>
      <w:pPr>
        <w:pStyle w:val="Normal"/>
        <w:bidi w:val="0"/>
        <w:jc w:val="left"/>
        <w:rPr/>
      </w:pPr>
      <w:r>
        <w:rPr/>
        <w:t>od godziny 16:00 do 19:00 – radca prawny</w:t>
      </w:r>
    </w:p>
    <w:p>
      <w:pPr>
        <w:pStyle w:val="Normal"/>
        <w:bidi w:val="0"/>
        <w:jc w:val="left"/>
        <w:rPr/>
      </w:pPr>
      <w:r>
        <w:rPr/>
        <w:t>od godziny 16:00 do 20:00 – pedagog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22 lutego 2023r. (środa)</w:t>
      </w:r>
    </w:p>
    <w:p>
      <w:pPr>
        <w:pStyle w:val="Normal"/>
        <w:bidi w:val="0"/>
        <w:jc w:val="left"/>
        <w:rPr/>
      </w:pPr>
      <w:r>
        <w:rPr/>
        <w:t>od godziny 8:00 do 14:00 – specjalista pracy z rodziną</w:t>
      </w:r>
    </w:p>
    <w:p>
      <w:pPr>
        <w:pStyle w:val="Normal"/>
        <w:bidi w:val="0"/>
        <w:jc w:val="left"/>
        <w:rPr/>
      </w:pPr>
      <w:r>
        <w:rPr/>
        <w:t>od godziny 16:00 do 20:00 – pedagog, pracownik socjalny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23 lutego 2023r. (czwartek)</w:t>
      </w:r>
    </w:p>
    <w:p>
      <w:pPr>
        <w:pStyle w:val="Normal"/>
        <w:bidi w:val="0"/>
        <w:jc w:val="left"/>
        <w:rPr/>
      </w:pPr>
      <w:r>
        <w:rPr/>
        <w:t>od godziny 8:00 do 20:00 – specjalista pracy z rodziną</w:t>
      </w:r>
    </w:p>
    <w:p>
      <w:pPr>
        <w:pStyle w:val="Normal"/>
        <w:bidi w:val="0"/>
        <w:jc w:val="left"/>
        <w:rPr/>
      </w:pPr>
      <w:r>
        <w:rPr/>
        <w:t>od godziny 13:00 do 20:00 – pracownik socjalny</w:t>
      </w:r>
    </w:p>
    <w:p>
      <w:pPr>
        <w:pStyle w:val="Normal"/>
        <w:bidi w:val="0"/>
        <w:jc w:val="left"/>
        <w:rPr/>
      </w:pPr>
      <w:r>
        <w:rPr/>
        <w:t>od godziny 16:00 do 19:00 – radca prawny</w:t>
      </w:r>
    </w:p>
    <w:p>
      <w:pPr>
        <w:pStyle w:val="Normal"/>
        <w:bidi w:val="0"/>
        <w:jc w:val="left"/>
        <w:rPr/>
      </w:pPr>
      <w:r>
        <w:rPr/>
        <w:t>od godziny 16:00 do 20:00 – pedagog, pracownik socjalny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24 lutego 2023(piątek)</w:t>
      </w:r>
    </w:p>
    <w:p>
      <w:pPr>
        <w:pStyle w:val="Normal"/>
        <w:bidi w:val="0"/>
        <w:jc w:val="left"/>
        <w:rPr/>
      </w:pPr>
      <w:r>
        <w:rPr/>
        <w:t>od godziny 8:00 do 20:00 – specjalista pracy z rodziną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Porady będą udzielane: 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osobiście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telefonicznie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emailowo</w:t>
      </w:r>
    </w:p>
    <w:p>
      <w:pPr>
        <w:pStyle w:val="Normal"/>
        <w:bidi w:val="0"/>
        <w:jc w:val="left"/>
        <w:rPr/>
      </w:pPr>
      <w:r>
        <w:rPr/>
        <w:t xml:space="preserve">Tarnowski Ośrodek Interwencji Kryzysowej i Wsparcia Ofiar Przemocy ul.Szarych Szeregów 1, Tarnów, tel. 14 655 36 36, 500 583 047, email: </w:t>
      </w:r>
      <w:hyperlink r:id="rId2">
        <w:r>
          <w:rPr>
            <w:rStyle w:val="InternetLink"/>
          </w:rPr>
          <w:t>oiktarnow@op.pl</w:t>
        </w:r>
      </w:hyperlink>
      <w:hyperlink r:id="rId3">
        <w:r>
          <w:rPr/>
          <w:t xml:space="preserve">, </w:t>
        </w:r>
      </w:hyperlink>
      <w:hyperlink r:id="rId5">
        <w:r>
          <w:rPr>
            <w:rStyle w:val="InternetLink"/>
          </w:rPr>
          <w:t>toikiwop@oik.tarnow.pl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Zapraszamy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iktarnow@op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toikiwop@oik.tarnow.pl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173</Words>
  <Characters>975</Characters>
  <CharactersWithSpaces>1135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2023-02-16T18:39:04Z</dcterms:created>
  <dc:creator/>
  <dc:description/>
  <dc:language>pl-PL</dc:language>
  <cp:lastModifiedBy/>
  <dcterms:modified xsi:type="dcterms:W3CDTF">2023-02-16T18:51:43Z</dcterms:modified>
  <cp:revision>1</cp:revision>
  <dc:subject/>
  <dc:title/>
</cp:coreProperties>
</file>