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23" w:rsidRPr="00116B23" w:rsidRDefault="00116B23" w:rsidP="00116B23">
      <w:pPr>
        <w:jc w:val="center"/>
        <w:rPr>
          <w:rFonts w:eastAsiaTheme="majorEastAsia" w:cstheme="minorHAnsi"/>
          <w:b/>
          <w:caps/>
          <w:kern w:val="24"/>
          <w:sz w:val="40"/>
          <w:szCs w:val="40"/>
        </w:rPr>
      </w:pPr>
      <w:r w:rsidRPr="00116B23">
        <w:rPr>
          <w:rFonts w:eastAsiaTheme="majorEastAsia" w:cstheme="minorHAnsi"/>
          <w:b/>
          <w:caps/>
          <w:kern w:val="24"/>
          <w:sz w:val="40"/>
          <w:szCs w:val="40"/>
        </w:rPr>
        <w:t>10 – LECIE AKCJI W pOLSCE!</w:t>
      </w:r>
    </w:p>
    <w:p w:rsidR="00213EBB" w:rsidRDefault="00116B23" w:rsidP="00116B23">
      <w:pPr>
        <w:jc w:val="center"/>
        <w:rPr>
          <w:rFonts w:eastAsiaTheme="majorEastAsia" w:cstheme="minorHAnsi"/>
          <w:caps/>
          <w:kern w:val="24"/>
          <w:sz w:val="40"/>
          <w:szCs w:val="40"/>
        </w:rPr>
      </w:pPr>
      <w:r w:rsidRPr="00116B23">
        <w:rPr>
          <w:rFonts w:eastAsiaTheme="majorEastAsia" w:cstheme="minorHAnsi"/>
          <w:b/>
          <w:caps/>
          <w:kern w:val="24"/>
          <w:sz w:val="40"/>
          <w:szCs w:val="40"/>
        </w:rPr>
        <w:t>One Billion Rising</w:t>
      </w:r>
      <w:r w:rsidRPr="00116B23">
        <w:rPr>
          <w:rFonts w:eastAsiaTheme="majorEastAsia" w:cstheme="minorHAnsi"/>
          <w:b/>
          <w:caps/>
          <w:kern w:val="24"/>
          <w:sz w:val="40"/>
          <w:szCs w:val="40"/>
        </w:rPr>
        <w:br/>
        <w:t xml:space="preserve"> </w:t>
      </w:r>
      <w:r w:rsidRPr="00116B23">
        <w:rPr>
          <w:rFonts w:eastAsiaTheme="majorEastAsia" w:cstheme="minorHAnsi"/>
          <w:b/>
          <w:bCs/>
          <w:caps/>
          <w:kern w:val="24"/>
          <w:sz w:val="40"/>
          <w:szCs w:val="40"/>
        </w:rPr>
        <w:t xml:space="preserve">2023 </w:t>
      </w:r>
      <w:r w:rsidRPr="00116B23">
        <w:rPr>
          <w:rFonts w:eastAsiaTheme="majorEastAsia" w:cstheme="minorHAnsi"/>
          <w:b/>
          <w:bCs/>
          <w:caps/>
          <w:kern w:val="24"/>
          <w:sz w:val="40"/>
          <w:szCs w:val="40"/>
        </w:rPr>
        <w:br/>
        <w:t>12.02.2023 r.</w:t>
      </w:r>
      <w:r w:rsidRPr="00116B23">
        <w:rPr>
          <w:rFonts w:eastAsiaTheme="majorEastAsia" w:cstheme="minorHAnsi"/>
          <w:caps/>
          <w:kern w:val="24"/>
          <w:sz w:val="40"/>
          <w:szCs w:val="40"/>
        </w:rPr>
        <w:br/>
      </w:r>
      <w:r w:rsidRPr="00116B23">
        <w:rPr>
          <w:rFonts w:eastAsiaTheme="majorEastAsia" w:cstheme="minorHAnsi"/>
          <w:b/>
          <w:caps/>
          <w:kern w:val="24"/>
          <w:sz w:val="40"/>
          <w:szCs w:val="40"/>
        </w:rPr>
        <w:t>12:00 – 13:00</w:t>
      </w:r>
      <w:r w:rsidRPr="00116B23">
        <w:rPr>
          <w:rFonts w:eastAsiaTheme="majorEastAsia" w:cstheme="minorHAnsi"/>
          <w:b/>
          <w:caps/>
          <w:kern w:val="24"/>
          <w:sz w:val="40"/>
          <w:szCs w:val="40"/>
        </w:rPr>
        <w:br/>
      </w:r>
      <w:r w:rsidRPr="00116B23">
        <w:rPr>
          <w:rFonts w:eastAsiaTheme="majorEastAsia" w:cstheme="minorHAnsi"/>
          <w:caps/>
          <w:kern w:val="24"/>
          <w:sz w:val="40"/>
          <w:szCs w:val="40"/>
        </w:rPr>
        <w:br/>
        <w:t xml:space="preserve">Wspólny taniec </w:t>
      </w:r>
      <w:r w:rsidRPr="00116B23">
        <w:rPr>
          <w:rFonts w:eastAsiaTheme="majorEastAsia" w:cstheme="minorHAnsi"/>
          <w:caps/>
          <w:kern w:val="24"/>
          <w:sz w:val="40"/>
          <w:szCs w:val="40"/>
        </w:rPr>
        <w:br/>
        <w:t xml:space="preserve">na Rynku </w:t>
      </w:r>
      <w:r w:rsidRPr="00116B23">
        <w:rPr>
          <w:rFonts w:eastAsiaTheme="majorEastAsia" w:cstheme="minorHAnsi"/>
          <w:caps/>
          <w:kern w:val="24"/>
          <w:sz w:val="40"/>
          <w:szCs w:val="40"/>
        </w:rPr>
        <w:br/>
        <w:t>w Tarnowie!</w:t>
      </w:r>
      <w:bookmarkStart w:id="0" w:name="_GoBack"/>
      <w:bookmarkEnd w:id="0"/>
    </w:p>
    <w:p w:rsidR="00116B23" w:rsidRPr="00116B23" w:rsidRDefault="00116B23" w:rsidP="00116B23">
      <w:pPr>
        <w:jc w:val="center"/>
        <w:rPr>
          <w:rFonts w:eastAsiaTheme="majorEastAsia" w:cstheme="minorHAnsi"/>
          <w:caps/>
          <w:kern w:val="24"/>
          <w:sz w:val="40"/>
          <w:szCs w:val="40"/>
        </w:rPr>
      </w:pPr>
    </w:p>
    <w:p w:rsidR="00116B23" w:rsidRDefault="00116B23" w:rsidP="00116B23">
      <w:pPr>
        <w:jc w:val="center"/>
        <w:rPr>
          <w:rFonts w:eastAsiaTheme="majorEastAsia" w:cstheme="minorHAnsi"/>
          <w:caps/>
          <w:kern w:val="24"/>
          <w:sz w:val="40"/>
          <w:szCs w:val="40"/>
        </w:rPr>
      </w:pPr>
      <w:r w:rsidRPr="00116B23">
        <w:rPr>
          <w:rFonts w:eastAsiaTheme="majorEastAsia" w:cstheme="minorHAnsi"/>
          <w:caps/>
          <w:kern w:val="24"/>
          <w:sz w:val="40"/>
          <w:szCs w:val="40"/>
        </w:rPr>
        <w:t>toikIwop TAKŻE TAM BĘDZIE!</w:t>
      </w:r>
    </w:p>
    <w:p w:rsidR="00116B23" w:rsidRPr="00116B23" w:rsidRDefault="00116B23" w:rsidP="00116B23">
      <w:pPr>
        <w:jc w:val="center"/>
        <w:rPr>
          <w:rFonts w:eastAsiaTheme="majorEastAsia" w:cstheme="minorHAnsi"/>
          <w:caps/>
          <w:kern w:val="24"/>
          <w:sz w:val="40"/>
          <w:szCs w:val="40"/>
        </w:rPr>
      </w:pPr>
    </w:p>
    <w:p w:rsidR="00116B23" w:rsidRPr="00116B23" w:rsidRDefault="00116B23" w:rsidP="00116B23">
      <w:pPr>
        <w:jc w:val="center"/>
        <w:rPr>
          <w:rFonts w:eastAsiaTheme="majorEastAsia" w:cstheme="minorHAnsi"/>
          <w:caps/>
          <w:kern w:val="24"/>
          <w:sz w:val="40"/>
          <w:szCs w:val="40"/>
        </w:rPr>
      </w:pPr>
      <w:r w:rsidRPr="00116B23">
        <w:rPr>
          <w:rFonts w:eastAsiaTheme="majorEastAsia" w:cstheme="minorHAnsi"/>
          <w:caps/>
          <w:kern w:val="24"/>
          <w:sz w:val="40"/>
          <w:szCs w:val="40"/>
        </w:rPr>
        <w:t>tYLKO „TAK” OZNACZA ZGODĘ!</w:t>
      </w:r>
    </w:p>
    <w:p w:rsidR="00116B23" w:rsidRPr="00116B23" w:rsidRDefault="00116B23" w:rsidP="00116B23">
      <w:pPr>
        <w:jc w:val="center"/>
        <w:rPr>
          <w:rFonts w:eastAsiaTheme="majorEastAsia" w:cstheme="minorHAnsi"/>
          <w:caps/>
          <w:kern w:val="24"/>
          <w:sz w:val="40"/>
          <w:szCs w:val="40"/>
        </w:rPr>
      </w:pPr>
      <w:r w:rsidRPr="00116B23">
        <w:rPr>
          <w:rFonts w:eastAsiaTheme="majorEastAsia" w:cstheme="minorHAnsi"/>
          <w:caps/>
          <w:kern w:val="24"/>
          <w:sz w:val="40"/>
          <w:szCs w:val="40"/>
        </w:rPr>
        <w:t>sEX BEZ ZGODY TO GWAŁT.</w:t>
      </w:r>
    </w:p>
    <w:p w:rsidR="00116B23" w:rsidRPr="00116B23" w:rsidRDefault="00116B23" w:rsidP="00116B23">
      <w:pPr>
        <w:jc w:val="center"/>
        <w:rPr>
          <w:rFonts w:eastAsiaTheme="majorEastAsia" w:cstheme="minorHAnsi"/>
          <w:caps/>
          <w:kern w:val="24"/>
          <w:sz w:val="40"/>
          <w:szCs w:val="40"/>
        </w:rPr>
      </w:pPr>
    </w:p>
    <w:p w:rsidR="00116B23" w:rsidRPr="00116B23" w:rsidRDefault="00116B23" w:rsidP="00116B23">
      <w:pPr>
        <w:jc w:val="center"/>
        <w:rPr>
          <w:rFonts w:cstheme="minorHAnsi"/>
        </w:rPr>
      </w:pPr>
    </w:p>
    <w:sectPr w:rsidR="00116B23" w:rsidRPr="00116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23"/>
    <w:rsid w:val="00116B23"/>
    <w:rsid w:val="0021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DEB40-4FE7-4C68-AE1A-A57E4C38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A_Lis</dc:creator>
  <cp:keywords/>
  <dc:description/>
  <cp:lastModifiedBy>A_Lis</cp:lastModifiedBy>
  <cp:revision>1</cp:revision>
  <dcterms:created xsi:type="dcterms:W3CDTF">2023-02-10T08:24:00Z</dcterms:created>
  <dcterms:modified xsi:type="dcterms:W3CDTF">2023-02-10T08:27:00Z</dcterms:modified>
</cp:coreProperties>
</file>